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7B2" w:rsidRDefault="00874549">
      <w:pPr>
        <w:pStyle w:val="Zkladntext1"/>
        <w:spacing w:line="240" w:lineRule="auto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Dilema na mostě</w:t>
      </w:r>
    </w:p>
    <w:p w:rsidR="009B67B2" w:rsidRDefault="00874549">
      <w:pPr>
        <w:pStyle w:val="Zkladntext1"/>
        <w:spacing w:line="262" w:lineRule="auto"/>
        <w:ind w:firstLine="0"/>
        <w:jc w:val="both"/>
      </w:pPr>
      <w:r>
        <w:t xml:space="preserve">Rabi </w:t>
      </w:r>
      <w:proofErr w:type="spellStart"/>
      <w:r>
        <w:t>Edwin</w:t>
      </w:r>
      <w:proofErr w:type="spellEnd"/>
      <w:r>
        <w:t xml:space="preserve"> </w:t>
      </w:r>
      <w:proofErr w:type="spellStart"/>
      <w:r>
        <w:t>Friedman</w:t>
      </w:r>
      <w:proofErr w:type="spellEnd"/>
      <w:r>
        <w:t xml:space="preserve"> vypráví příběh o muži, který usilovně přemýšlí o tom, co by měl vlastně od života chtít. Vyzkouší řadu věcí - v něčem se mu daří méně, v něčem více - a nakonec se pro jednu z nich rozhodne.</w:t>
      </w:r>
    </w:p>
    <w:p w:rsidR="009B67B2" w:rsidRDefault="00874549">
      <w:pPr>
        <w:pStyle w:val="Zkladntext1"/>
        <w:spacing w:line="262" w:lineRule="auto"/>
        <w:ind w:firstLine="240"/>
        <w:jc w:val="both"/>
      </w:pPr>
      <w:r>
        <w:t>Následně se mu nasky</w:t>
      </w:r>
      <w:r>
        <w:t>tne příležitost, aby své přání uskuteč</w:t>
      </w:r>
      <w:r>
        <w:softHyphen/>
        <w:t>nil. Chce-li ji využít, musí jednat rychle. Tato šance na něj totiž nepočká a už nikdy se nebude opakovat.</w:t>
      </w:r>
    </w:p>
    <w:p w:rsidR="009B67B2" w:rsidRDefault="00874549">
      <w:pPr>
        <w:pStyle w:val="Zkladntext1"/>
        <w:spacing w:line="262" w:lineRule="auto"/>
        <w:ind w:firstLine="240"/>
        <w:jc w:val="both"/>
      </w:pPr>
      <w:r>
        <w:t>Chce využít toho, že se před ním otevírají nové možnosti, proto se okamžitě vydá na cestu. S každým krokem jde</w:t>
      </w:r>
      <w:r>
        <w:t xml:space="preserve"> rychleji a rychleji. Pokaždé, když si vzpomene na svůj cíl, jeho srdce začne zrychleně bít, a když si vybaví, co leží před ním, vlije mu to do žil novou sílu.</w:t>
      </w:r>
    </w:p>
    <w:p w:rsidR="009B67B2" w:rsidRDefault="00874549">
      <w:pPr>
        <w:pStyle w:val="Zkladntext1"/>
        <w:spacing w:line="262" w:lineRule="auto"/>
        <w:ind w:firstLine="240"/>
        <w:jc w:val="both"/>
      </w:pPr>
      <w:r>
        <w:t>Jak tak spěchá, přijde k mostu, který spojuje dvě části města. Tento most vede přes dravou řeku.</w:t>
      </w:r>
    </w:p>
    <w:p w:rsidR="009B67B2" w:rsidRDefault="00874549">
      <w:pPr>
        <w:pStyle w:val="Zkladntext1"/>
        <w:spacing w:line="262" w:lineRule="auto"/>
        <w:ind w:firstLine="240"/>
        <w:jc w:val="both"/>
      </w:pPr>
      <w:r>
        <w:t>Když na něj vstoupí, všimne si, že k němu z opačné strany někdo přichází. Zdá se, jako by se s</w:t>
      </w:r>
      <w:r w:rsidR="00A64DE7">
        <w:t xml:space="preserve"> ním ten člověk chtěl po</w:t>
      </w:r>
      <w:r w:rsidR="00A64DE7">
        <w:softHyphen/>
        <w:t>zdravi</w:t>
      </w:r>
      <w:proofErr w:type="spellStart"/>
      <w:r w:rsidR="00A64DE7">
        <w:t>t</w:t>
      </w:r>
      <w:proofErr w:type="spellEnd"/>
      <w:r w:rsidR="00A64DE7">
        <w:t>.</w:t>
      </w:r>
      <w:r>
        <w:t xml:space="preserve"> Jak se tak k sobě blíží, spěchající muž zjistí, že nezná</w:t>
      </w:r>
      <w:r>
        <w:softHyphen/>
        <w:t>mého muže sice nezná, nicméně je mu překvapivě podobný. Do</w:t>
      </w:r>
      <w:r>
        <w:softHyphen/>
        <w:t xml:space="preserve">konce je i </w:t>
      </w:r>
      <w:r>
        <w:t>podobně oblečený. Výrazněji se liší jen v tom, že onen neznámý má kolem pasu obtočené dlouhé lano. Kdyby je rozmotal, měřilo by jistě alespoň deset metrů.</w:t>
      </w:r>
    </w:p>
    <w:p w:rsidR="009B67B2" w:rsidRDefault="00874549">
      <w:pPr>
        <w:pStyle w:val="Zkladntext1"/>
        <w:jc w:val="both"/>
      </w:pPr>
      <w:r>
        <w:t xml:space="preserve">Neznámý muž začne při chůzi lano odmotávat. Ve chvíli, kdy se míjejí, onen neznámý řekne: „Promiňte, </w:t>
      </w:r>
      <w:r>
        <w:t>mohl byste mi pro</w:t>
      </w:r>
      <w:r>
        <w:softHyphen/>
        <w:t>sím podržet druhý konec lana?“</w:t>
      </w:r>
    </w:p>
    <w:p w:rsidR="009B67B2" w:rsidRDefault="00874549">
      <w:pPr>
        <w:pStyle w:val="Zkladntext1"/>
        <w:jc w:val="both"/>
      </w:pPr>
      <w:r>
        <w:t>Muž bez dlouhého přemýšlení přikývne a uchopí lano, tak jak si neznámý přeje.</w:t>
      </w:r>
    </w:p>
    <w:p w:rsidR="009B67B2" w:rsidRDefault="00874549">
      <w:pPr>
        <w:pStyle w:val="Zkladntext1"/>
        <w:jc w:val="both"/>
      </w:pPr>
      <w:r>
        <w:t>„Děkuji vám,“ řekne neznámý muž. „Uchopte, prosím, lano do obou rukou a pevně je držte.“ V ten okamžik neznámý muž skočí z mostu.</w:t>
      </w:r>
    </w:p>
    <w:p w:rsidR="009B67B2" w:rsidRDefault="00874549">
      <w:pPr>
        <w:pStyle w:val="Zkladntext1"/>
        <w:jc w:val="both"/>
      </w:pPr>
      <w:r>
        <w:t>Lano se napne a muž má co dělat, aby jej udržel; hrozí ne</w:t>
      </w:r>
      <w:r>
        <w:softHyphen/>
        <w:t>bezpečí, že by mohl přeletět přes zábradlí.</w:t>
      </w:r>
    </w:p>
    <w:p w:rsidR="009B67B2" w:rsidRDefault="00874549">
      <w:pPr>
        <w:pStyle w:val="Zkladntext1"/>
        <w:jc w:val="both"/>
      </w:pPr>
      <w:r>
        <w:t>„Co to děláte?“ zavolá na neznámého člověka pod sebou.</w:t>
      </w:r>
    </w:p>
    <w:p w:rsidR="009B67B2" w:rsidRDefault="00874549">
      <w:pPr>
        <w:pStyle w:val="Zkladntext1"/>
        <w:jc w:val="both"/>
      </w:pPr>
      <w:r>
        <w:t>„Držte lano pevně, prosím!“ ozve se zespodu.</w:t>
      </w:r>
    </w:p>
    <w:p w:rsidR="009B67B2" w:rsidRDefault="00874549">
      <w:pPr>
        <w:pStyle w:val="Zkladntext1"/>
        <w:jc w:val="both"/>
      </w:pPr>
      <w:r>
        <w:rPr>
          <w:i/>
          <w:iCs/>
        </w:rPr>
        <w:t>To je směšné,</w:t>
      </w:r>
      <w:r>
        <w:t xml:space="preserve"> pomyslí si muž. Pokouší se toho druhého</w:t>
      </w:r>
      <w:r>
        <w:t xml:space="preserve"> vy</w:t>
      </w:r>
      <w:r>
        <w:softHyphen/>
        <w:t xml:space="preserve">táhnut </w:t>
      </w:r>
      <w:r>
        <w:lastRenderedPageBreak/>
        <w:t>nahoru, ale je to nad jeho síly.</w:t>
      </w:r>
    </w:p>
    <w:p w:rsidR="009B67B2" w:rsidRDefault="00874549">
      <w:pPr>
        <w:pStyle w:val="Zkladntext1"/>
        <w:jc w:val="both"/>
      </w:pPr>
      <w:r>
        <w:t>Znovu zakřičí přes zábradlí: „Proč jste to udělal?“</w:t>
      </w:r>
    </w:p>
    <w:p w:rsidR="009B67B2" w:rsidRDefault="00874549">
      <w:pPr>
        <w:pStyle w:val="Zkladntext1"/>
        <w:jc w:val="both"/>
      </w:pPr>
      <w:r>
        <w:t>„Nezapomeňte,“ ozve se zespodu ten druhý, „pokud mě pus</w:t>
      </w:r>
      <w:r>
        <w:softHyphen/>
        <w:t>títe, jsem ztracen.“</w:t>
      </w:r>
    </w:p>
    <w:p w:rsidR="009B67B2" w:rsidRDefault="00874549">
      <w:pPr>
        <w:pStyle w:val="Zkladntext1"/>
        <w:jc w:val="both"/>
      </w:pPr>
      <w:r>
        <w:t>„Já vás ale nedokážu vytáhnout nahoru.“</w:t>
      </w:r>
    </w:p>
    <w:p w:rsidR="009B67B2" w:rsidRDefault="00874549">
      <w:pPr>
        <w:pStyle w:val="Zkladntext1"/>
        <w:jc w:val="both"/>
      </w:pPr>
      <w:r>
        <w:t>„Máte mě na svědomí,“ volá hlas zezdola.</w:t>
      </w:r>
    </w:p>
    <w:p w:rsidR="009B67B2" w:rsidRDefault="00874549">
      <w:pPr>
        <w:pStyle w:val="Zkladntext1"/>
        <w:jc w:val="both"/>
      </w:pPr>
      <w:r>
        <w:t>„Já jsem vás k tomu ale nenavedl.“</w:t>
      </w:r>
    </w:p>
    <w:p w:rsidR="009B67B2" w:rsidRDefault="00874549">
      <w:pPr>
        <w:pStyle w:val="Zkladntext1"/>
        <w:jc w:val="both"/>
      </w:pPr>
      <w:r>
        <w:t>„Pokud mě pustíte, jsem ztracen,“ zopakuje ještě jednou onen neznámý.</w:t>
      </w:r>
    </w:p>
    <w:p w:rsidR="009B67B2" w:rsidRDefault="00874549">
      <w:pPr>
        <w:pStyle w:val="Zkladntext1"/>
        <w:jc w:val="both"/>
      </w:pPr>
      <w:r>
        <w:t xml:space="preserve">Člověk stojící na mostě se začne rozhlížet po někom, kdo by mu mohl pomoci. Nikdo však není v dohledu. Přemýšlí o své situaci. „Pospíchal jsem za svou </w:t>
      </w:r>
      <w:r>
        <w:t>jedinečnou příležitostí, když vtom mě zdržel jakýsi neznámý muž. A vůbec nevím, jak dlou</w:t>
      </w:r>
      <w:r>
        <w:softHyphen/>
        <w:t>ho tady vlastně budu.“</w:t>
      </w:r>
    </w:p>
    <w:p w:rsidR="009B67B2" w:rsidRDefault="00874549">
      <w:pPr>
        <w:pStyle w:val="Zkladntext1"/>
        <w:jc w:val="both"/>
      </w:pPr>
      <w:r>
        <w:rPr>
          <w:i/>
          <w:iCs/>
        </w:rPr>
        <w:t>Možná bych lano mohl někam přivázat,</w:t>
      </w:r>
      <w:r>
        <w:t xml:space="preserve"> bleskne mu hlavou. Prozkoumá pečlivě okolí, ale žádné příhodné místo, ke kterému by mohl láno přivázat, se </w:t>
      </w:r>
      <w:r>
        <w:t>nenabízí.</w:t>
      </w:r>
    </w:p>
    <w:p w:rsidR="009B67B2" w:rsidRDefault="00874549">
      <w:pPr>
        <w:pStyle w:val="Zkladntext1"/>
        <w:jc w:val="both"/>
        <w:sectPr w:rsidR="009B67B2">
          <w:headerReference w:type="even" r:id="rId6"/>
          <w:headerReference w:type="default" r:id="rId7"/>
          <w:headerReference w:type="first" r:id="rId8"/>
          <w:pgSz w:w="8400" w:h="11900"/>
          <w:pgMar w:top="1665" w:right="1019" w:bottom="1167" w:left="1990" w:header="0" w:footer="3" w:gutter="0"/>
          <w:pgNumType w:start="1"/>
          <w:cols w:space="720"/>
          <w:noEndnote/>
          <w:titlePg/>
          <w:docGrid w:linePitch="360"/>
        </w:sectPr>
      </w:pPr>
      <w:r>
        <w:t>Znovu zakřičí z mostu: „Co po mně chcete?“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lastRenderedPageBreak/>
        <w:t>„Vaši</w:t>
      </w:r>
      <w:r>
        <w:t xml:space="preserve"> pomoc,“ ozve se zespodu.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„Jak vám mám pomoct? Sám vás nevytáhnu a na mostě není nic, k čemu bych mohl lano přivázat, abych mohl dojít pro po</w:t>
      </w:r>
      <w:r>
        <w:softHyphen/>
        <w:t>mo</w:t>
      </w:r>
      <w:proofErr w:type="spellStart"/>
      <w:r>
        <w:t>c</w:t>
      </w:r>
      <w:proofErr w:type="spellEnd"/>
      <w:r w:rsidR="00A64DE7">
        <w:t>.</w:t>
      </w:r>
      <w:r>
        <w:t>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„Jen mě držte!“ zakřičí muž na laně. „To mi úplně stačí.“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Protože náš muž má strach, že lano už déle neudrží</w:t>
      </w:r>
      <w:r>
        <w:t>, přiváže si je k pasu.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„Proč jste to udělal?“ ptá se znovu. „Cožpak nevidíte, co jste způsobil?“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„Nezapomeňte,“ zakřičí onen neznámý zdola, „můj život je ve vašich rukou.“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 xml:space="preserve">Náš muž na mostě je naprosto zmatený. Usilovně přemýšlí: </w:t>
      </w:r>
      <w:r>
        <w:rPr>
          <w:i/>
          <w:iCs/>
        </w:rPr>
        <w:t>Když ho pustím, celý život</w:t>
      </w:r>
      <w:r>
        <w:rPr>
          <w:i/>
          <w:iCs/>
        </w:rPr>
        <w:t xml:space="preserve"> si budu vyčítat, že tenhle člověk ze</w:t>
      </w:r>
      <w:r>
        <w:rPr>
          <w:i/>
          <w:iCs/>
        </w:rPr>
        <w:softHyphen/>
        <w:t>mřel kvůli mně. Když tu zůstanu, riskuji, že propásnu výjimeč</w:t>
      </w:r>
      <w:r>
        <w:rPr>
          <w:i/>
          <w:iCs/>
        </w:rPr>
        <w:softHyphen/>
        <w:t>nou příležitost, která se už nikdy nebude opakovat. Ať udělám cokoliv, budu si to celý život vyčítat.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 xml:space="preserve">Čas plynul, ale kolem stále nikdo nešel. Muž si začal </w:t>
      </w:r>
      <w:r>
        <w:t>uvědo</w:t>
      </w:r>
      <w:r>
        <w:softHyphen/>
        <w:t xml:space="preserve">movat, že je už skoro pozdě na to, aby se znovu vydal na cestu. </w:t>
      </w:r>
      <w:r>
        <w:lastRenderedPageBreak/>
        <w:t>Pokud okamžitě neodejdu, nedorazím na místo včas.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Nakonec vymyslí plán. „Poslouchejte,“ začne vysvětlovat muži visícímu na laně. „Myslím, že už vím, jak vás mohu za</w:t>
      </w:r>
      <w:r>
        <w:softHyphen/>
        <w:t>chráni</w:t>
      </w:r>
      <w:proofErr w:type="spellStart"/>
      <w:r>
        <w:t>t</w:t>
      </w:r>
      <w:proofErr w:type="spellEnd"/>
      <w:r w:rsidR="00A64DE7">
        <w:t>.</w:t>
      </w:r>
      <w:r>
        <w:t>“ Pak muže se</w:t>
      </w:r>
      <w:r>
        <w:t>známí se všemi podrobnostmi plánu. Onen neznámý může nahoru vyšplhat po laně. Ten o to ale nejeví se</w:t>
      </w:r>
      <w:r>
        <w:softHyphen/>
        <w:t>bemenší zájem.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„Už vás asi dlouho neudržím,“ varuje ho.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„Snažte se,“ naléhá ten na laně. „Pokud mě pustíte, je se mnou konec.“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Potom muž na mostě dostane d</w:t>
      </w:r>
      <w:r>
        <w:t>alší nápad, který je netypický a neodpovídá způsobu jeho myšlení. „Teď mě dobře poslouchej</w:t>
      </w:r>
      <w:r>
        <w:softHyphen/>
        <w:t>t</w:t>
      </w:r>
      <w:proofErr w:type="spellStart"/>
      <w:r>
        <w:t>e</w:t>
      </w:r>
      <w:proofErr w:type="spellEnd"/>
      <w:r w:rsidR="00A64DE7">
        <w:t>.</w:t>
      </w:r>
      <w:r>
        <w:t xml:space="preserve"> To, co vám teď řeknu, myslím smrtelně vážně.“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Muž na laně zakřičí, že poslouchá.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„Dál už nemíním rozhodovat o vašem životě. Od téhle chvíle chci už rozhodovat je</w:t>
      </w:r>
      <w:r>
        <w:t>n o tom svém. Takže dál už je to na vás."</w:t>
      </w:r>
    </w:p>
    <w:p w:rsidR="009B67B2" w:rsidRDefault="00874549">
      <w:pPr>
        <w:pStyle w:val="Zkladntext1"/>
        <w:spacing w:line="264" w:lineRule="auto"/>
        <w:ind w:firstLine="240"/>
        <w:jc w:val="both"/>
      </w:pPr>
      <w:r>
        <w:t>„Co tím chcete říct?“ ptá se přiškrceně muž na laně.</w:t>
      </w:r>
    </w:p>
    <w:p w:rsidR="009B67B2" w:rsidRDefault="00874549">
      <w:pPr>
        <w:pStyle w:val="Zkladntext1"/>
        <w:spacing w:line="259" w:lineRule="auto"/>
        <w:ind w:firstLine="260"/>
        <w:jc w:val="both"/>
      </w:pPr>
      <w:r>
        <w:t>„Chci říct, že svůj život máte v rukou vy sám. Vy sám roz</w:t>
      </w:r>
      <w:r>
        <w:softHyphen/>
        <w:t>hodněte, jak to s vámi dopadne. Já se podle toho jen zařídím. Začněte šplhat a za chvíli můžete být nah</w:t>
      </w:r>
      <w:r>
        <w:t>oře. Jsem ochotný vám v tom pomoci.“</w:t>
      </w:r>
    </w:p>
    <w:p w:rsidR="009B67B2" w:rsidRDefault="00874549">
      <w:pPr>
        <w:pStyle w:val="Zkladntext1"/>
        <w:spacing w:line="259" w:lineRule="auto"/>
        <w:ind w:firstLine="260"/>
        <w:jc w:val="both"/>
      </w:pPr>
      <w:r>
        <w:t>Po těch slovech si od pasu odváže lano a připraví se, že udělá přesně to, pro co se muž rozhodne. Je připravený začít tahat, jakmile muž na laně začne něco dělat.</w:t>
      </w:r>
    </w:p>
    <w:p w:rsidR="009B67B2" w:rsidRDefault="00874549">
      <w:pPr>
        <w:pStyle w:val="Zkladntext1"/>
        <w:spacing w:line="259" w:lineRule="auto"/>
        <w:ind w:firstLine="260"/>
        <w:jc w:val="both"/>
      </w:pPr>
      <w:r>
        <w:t>„To nemyslíte vážně,“ zaječí muž zespodu. „Přece nemůžet</w:t>
      </w:r>
      <w:r>
        <w:t xml:space="preserve">e být tak </w:t>
      </w:r>
      <w:r>
        <w:rPr>
          <w:i/>
          <w:iCs/>
        </w:rPr>
        <w:t>sobecký.</w:t>
      </w:r>
      <w:r>
        <w:t xml:space="preserve"> Máte mě na </w:t>
      </w:r>
      <w:r>
        <w:rPr>
          <w:i/>
          <w:iCs/>
        </w:rPr>
        <w:t>svědomí.</w:t>
      </w:r>
      <w:r>
        <w:t xml:space="preserve"> Co může být </w:t>
      </w:r>
      <w:r>
        <w:rPr>
          <w:i/>
          <w:iCs/>
        </w:rPr>
        <w:t xml:space="preserve">důležitějšího </w:t>
      </w:r>
      <w:r>
        <w:t>než zachránit někomu život? Přece mě nenecháte umřít!“</w:t>
      </w:r>
    </w:p>
    <w:p w:rsidR="009B67B2" w:rsidRDefault="00874549">
      <w:pPr>
        <w:pStyle w:val="Zkladntext1"/>
        <w:spacing w:after="240" w:line="259" w:lineRule="auto"/>
        <w:ind w:firstLine="260"/>
        <w:jc w:val="both"/>
      </w:pPr>
      <w:r>
        <w:t>Po dlouhé odmlce náš člověk promluví: „Přijímám vaši vol</w:t>
      </w:r>
      <w:r>
        <w:softHyphen/>
        <w:t>bu.“ Nato pustí lano a pokračuje v cestě přes most.</w:t>
      </w:r>
    </w:p>
    <w:sectPr w:rsidR="009B67B2" w:rsidSect="009B67B2">
      <w:headerReference w:type="even" r:id="rId9"/>
      <w:headerReference w:type="default" r:id="rId10"/>
      <w:type w:val="continuous"/>
      <w:pgSz w:w="8400" w:h="11900"/>
      <w:pgMar w:top="1665" w:right="1019" w:bottom="1167" w:left="19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549" w:rsidRDefault="00874549" w:rsidP="009B67B2">
      <w:r>
        <w:separator/>
      </w:r>
    </w:p>
  </w:endnote>
  <w:endnote w:type="continuationSeparator" w:id="0">
    <w:p w:rsidR="00874549" w:rsidRDefault="00874549" w:rsidP="009B6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549" w:rsidRDefault="00874549"/>
  </w:footnote>
  <w:footnote w:type="continuationSeparator" w:id="0">
    <w:p w:rsidR="00874549" w:rsidRDefault="008745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B2" w:rsidRDefault="009B67B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14.95pt;margin-top:74pt;width:194.65pt;height:9.35pt;z-index:-18874406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B67B2" w:rsidRPr="00A64DE7" w:rsidRDefault="009B67B2" w:rsidP="00A64DE7">
                <w:pPr>
                  <w:rPr>
                    <w:szCs w:val="17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B2" w:rsidRDefault="009B67B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14.95pt;margin-top:74pt;width:194.65pt;height:9.35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9B67B2" w:rsidRDefault="00874549">
                <w:pPr>
                  <w:pStyle w:val="Zhlavnebozpat20"/>
                  <w:tabs>
                    <w:tab w:val="right" w:pos="3893"/>
                  </w:tabs>
                  <w:rPr>
                    <w:sz w:val="17"/>
                    <w:szCs w:val="17"/>
                  </w:rPr>
                </w:pPr>
                <w:r>
                  <w:rPr>
                    <w:i/>
                    <w:iCs/>
                    <w:sz w:val="17"/>
                    <w:szCs w:val="17"/>
                  </w:rPr>
                  <w:t>'Princip 4.: ‘Přijetí vlastních omezení</w:t>
                </w:r>
                <w:r>
                  <w:rPr>
                    <w:i/>
                    <w:iCs/>
                    <w:sz w:val="17"/>
                    <w:szCs w:val="17"/>
                  </w:rPr>
                  <w:tab/>
                  <w:t>/141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B2" w:rsidRDefault="009B67B2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B2" w:rsidRDefault="009B67B2">
    <w:pPr>
      <w:spacing w:line="1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7B2" w:rsidRDefault="009B67B2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B67B2"/>
    <w:rsid w:val="004547F3"/>
    <w:rsid w:val="00874549"/>
    <w:rsid w:val="009B67B2"/>
    <w:rsid w:val="00A64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B67B2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sid w:val="009B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">
    <w:name w:val="Základní text_"/>
    <w:basedOn w:val="Standardnpsmoodstavce"/>
    <w:link w:val="Zkladntext1"/>
    <w:rsid w:val="009B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2">
    <w:name w:val="Záhlaví nebo zápatí (2)_"/>
    <w:basedOn w:val="Standardnpsmoodstavce"/>
    <w:link w:val="Zhlavnebozpat20"/>
    <w:rsid w:val="009B6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">
    <w:name w:val="Záhlaví nebo zápatí_"/>
    <w:basedOn w:val="Standardnpsmoodstavce"/>
    <w:link w:val="Zhlavnebozpat0"/>
    <w:rsid w:val="009B67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Nadpis10">
    <w:name w:val="Nadpis #1"/>
    <w:basedOn w:val="Normln"/>
    <w:link w:val="Nadpis1"/>
    <w:rsid w:val="009B67B2"/>
    <w:pPr>
      <w:spacing w:before="1260" w:after="520"/>
      <w:ind w:firstLine="5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kladntext1">
    <w:name w:val="Základní text1"/>
    <w:basedOn w:val="Normln"/>
    <w:link w:val="Zkladntext"/>
    <w:rsid w:val="009B67B2"/>
    <w:pPr>
      <w:spacing w:line="276" w:lineRule="auto"/>
      <w:ind w:firstLine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nebozpat20">
    <w:name w:val="Záhlaví nebo zápatí (2)"/>
    <w:basedOn w:val="Normln"/>
    <w:link w:val="Zhlavnebozpat2"/>
    <w:rsid w:val="009B67B2"/>
    <w:rPr>
      <w:rFonts w:ascii="Times New Roman" w:eastAsia="Times New Roman" w:hAnsi="Times New Roman" w:cs="Times New Roman"/>
      <w:sz w:val="20"/>
      <w:szCs w:val="20"/>
    </w:rPr>
  </w:style>
  <w:style w:type="paragraph" w:customStyle="1" w:styleId="Zhlavnebozpat0">
    <w:name w:val="Záhlaví nebo zápatí"/>
    <w:basedOn w:val="Normln"/>
    <w:link w:val="Zhlavnebozpat"/>
    <w:rsid w:val="009B67B2"/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Zpat">
    <w:name w:val="footer"/>
    <w:basedOn w:val="Normln"/>
    <w:link w:val="ZpatChar"/>
    <w:uiPriority w:val="99"/>
    <w:semiHidden/>
    <w:unhideWhenUsed/>
    <w:rsid w:val="00A64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64DE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707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JC</cp:lastModifiedBy>
  <cp:revision>3</cp:revision>
  <dcterms:created xsi:type="dcterms:W3CDTF">2022-11-28T15:40:00Z</dcterms:created>
  <dcterms:modified xsi:type="dcterms:W3CDTF">2022-11-28T15:50:00Z</dcterms:modified>
</cp:coreProperties>
</file>